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DCE" w:rsidRDefault="00C30DCE">
      <w:bookmarkStart w:id="0" w:name="_GoBack"/>
      <w:bookmarkEnd w:id="0"/>
    </w:p>
    <w:p w:rsidR="00C30DCE" w:rsidRDefault="00C30DCE">
      <w:r>
        <w:rPr>
          <w:noProof/>
          <w:lang w:eastAsia="de-DE"/>
        </w:rPr>
        <w:drawing>
          <wp:inline distT="0" distB="0" distL="0" distR="0">
            <wp:extent cx="2409825" cy="665697"/>
            <wp:effectExtent l="0" t="0" r="0" b="1270"/>
            <wp:docPr id="1" name="Grafik 1" descr="C:\Users\Silvia Eisenache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ia Eisenacher\Desktop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114" cy="687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3425">
        <w:rPr>
          <w:rFonts w:ascii="Open Sans" w:eastAsia="Times New Roman" w:hAnsi="Open Sans" w:cs="Helvetica"/>
          <w:noProof/>
          <w:color w:val="0000FF"/>
          <w:sz w:val="20"/>
          <w:szCs w:val="20"/>
          <w:lang w:eastAsia="de-DE"/>
        </w:rPr>
        <w:tab/>
      </w:r>
      <w:r w:rsidR="00C13425">
        <w:rPr>
          <w:rFonts w:ascii="Open Sans" w:eastAsia="Times New Roman" w:hAnsi="Open Sans" w:cs="Helvetica"/>
          <w:noProof/>
          <w:color w:val="0000FF"/>
          <w:sz w:val="20"/>
          <w:szCs w:val="20"/>
          <w:lang w:eastAsia="de-DE"/>
        </w:rPr>
        <w:tab/>
      </w:r>
      <w:r w:rsidR="00C13425">
        <w:rPr>
          <w:rFonts w:ascii="Open Sans" w:eastAsia="Times New Roman" w:hAnsi="Open Sans" w:cs="Helvetica"/>
          <w:noProof/>
          <w:color w:val="0000FF"/>
          <w:sz w:val="20"/>
          <w:szCs w:val="20"/>
          <w:lang w:eastAsia="de-DE"/>
        </w:rPr>
        <w:tab/>
      </w:r>
      <w:r w:rsidR="00C13425">
        <w:rPr>
          <w:rFonts w:ascii="Open Sans" w:eastAsia="Times New Roman" w:hAnsi="Open Sans" w:cs="Helvetica"/>
          <w:noProof/>
          <w:color w:val="0000FF"/>
          <w:sz w:val="20"/>
          <w:szCs w:val="20"/>
          <w:lang w:eastAsia="de-DE"/>
        </w:rPr>
        <w:tab/>
      </w:r>
      <w:r w:rsidR="00C13425">
        <w:rPr>
          <w:rFonts w:ascii="Open Sans" w:eastAsia="Times New Roman" w:hAnsi="Open Sans" w:cs="Helvetica"/>
          <w:noProof/>
          <w:color w:val="0000FF"/>
          <w:sz w:val="20"/>
          <w:szCs w:val="20"/>
          <w:lang w:eastAsia="de-DE"/>
        </w:rPr>
        <w:tab/>
      </w:r>
      <w:r w:rsidR="00C13425" w:rsidRPr="00B05AE3">
        <w:rPr>
          <w:rFonts w:ascii="Open Sans" w:eastAsia="Times New Roman" w:hAnsi="Open Sans" w:cs="Helvetica"/>
          <w:noProof/>
          <w:color w:val="0000FF"/>
          <w:sz w:val="20"/>
          <w:szCs w:val="20"/>
          <w:lang w:eastAsia="de-DE"/>
        </w:rPr>
        <w:drawing>
          <wp:inline distT="0" distB="0" distL="0" distR="0" wp14:anchorId="0DA7461F" wp14:editId="6539B9A0">
            <wp:extent cx="1225868" cy="990600"/>
            <wp:effectExtent l="0" t="0" r="0" b="0"/>
            <wp:docPr id="5" name="Bild 1" descr="https://www.goettinger-entenrennen.de/wp-content/uploads/2016/03/Programmablauf-495x400.png">
              <a:hlinkClick xmlns:a="http://schemas.openxmlformats.org/drawingml/2006/main" r:id="rId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oettinger-entenrennen.de/wp-content/uploads/2016/03/Programmablauf-495x400.png">
                      <a:hlinkClick r:id="rId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8" cy="1026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DCE" w:rsidRDefault="00C30DCE">
      <w:r>
        <w:t>Die einzelnen Rennen (Änderungen vorbehalten)</w:t>
      </w:r>
    </w:p>
    <w:p w:rsidR="00FC717A" w:rsidRPr="00960BA8" w:rsidRDefault="007E2E5D" w:rsidP="00B05AE3">
      <w:pPr>
        <w:spacing w:before="204" w:after="204" w:afterAutospacing="0" w:line="396" w:lineRule="atLeast"/>
        <w:textAlignment w:val="top"/>
        <w:rPr>
          <w:rFonts w:eastAsia="Times New Roman" w:cstheme="minorHAnsi"/>
          <w:color w:val="444444"/>
          <w:sz w:val="40"/>
          <w:szCs w:val="40"/>
          <w:lang w:eastAsia="de-DE"/>
        </w:rPr>
      </w:pPr>
      <w:r w:rsidRPr="00960BA8">
        <w:rPr>
          <w:rFonts w:eastAsia="Times New Roman" w:cstheme="minorHAnsi"/>
          <w:b/>
          <w:bCs/>
          <w:color w:val="444444"/>
          <w:sz w:val="40"/>
          <w:szCs w:val="40"/>
          <w:highlight w:val="yellow"/>
          <w:lang w:eastAsia="de-DE"/>
        </w:rPr>
        <w:t>1</w:t>
      </w:r>
      <w:r w:rsidR="000857F2">
        <w:rPr>
          <w:rFonts w:eastAsia="Times New Roman" w:cstheme="minorHAnsi"/>
          <w:b/>
          <w:bCs/>
          <w:color w:val="444444"/>
          <w:sz w:val="40"/>
          <w:szCs w:val="40"/>
          <w:highlight w:val="yellow"/>
          <w:lang w:eastAsia="de-DE"/>
        </w:rPr>
        <w:t>2</w:t>
      </w:r>
      <w:r w:rsidRPr="00960BA8">
        <w:rPr>
          <w:rFonts w:eastAsia="Times New Roman" w:cstheme="minorHAnsi"/>
          <w:b/>
          <w:bCs/>
          <w:color w:val="444444"/>
          <w:sz w:val="40"/>
          <w:szCs w:val="40"/>
          <w:highlight w:val="yellow"/>
          <w:lang w:eastAsia="de-DE"/>
        </w:rPr>
        <w:t>.</w:t>
      </w:r>
      <w:r w:rsidR="000857F2">
        <w:rPr>
          <w:rFonts w:eastAsia="Times New Roman" w:cstheme="minorHAnsi"/>
          <w:b/>
          <w:bCs/>
          <w:color w:val="444444"/>
          <w:sz w:val="40"/>
          <w:szCs w:val="40"/>
          <w:highlight w:val="yellow"/>
          <w:lang w:eastAsia="de-DE"/>
        </w:rPr>
        <w:t>3</w:t>
      </w:r>
      <w:r w:rsidR="00287297" w:rsidRPr="00960BA8">
        <w:rPr>
          <w:rFonts w:eastAsia="Times New Roman" w:cstheme="minorHAnsi"/>
          <w:b/>
          <w:bCs/>
          <w:color w:val="444444"/>
          <w:sz w:val="40"/>
          <w:szCs w:val="40"/>
          <w:highlight w:val="yellow"/>
          <w:lang w:eastAsia="de-DE"/>
        </w:rPr>
        <w:t xml:space="preserve">0 Uhr           </w:t>
      </w:r>
      <w:r w:rsidR="009D3CA8" w:rsidRPr="00960BA8">
        <w:rPr>
          <w:rFonts w:eastAsia="Times New Roman" w:cstheme="minorHAnsi"/>
          <w:b/>
          <w:bCs/>
          <w:color w:val="444444"/>
          <w:sz w:val="40"/>
          <w:szCs w:val="40"/>
          <w:highlight w:val="yellow"/>
          <w:lang w:eastAsia="de-DE"/>
        </w:rPr>
        <w:t xml:space="preserve">Schönheiten </w:t>
      </w:r>
      <w:r w:rsidRPr="00960BA8">
        <w:rPr>
          <w:rFonts w:eastAsia="Times New Roman" w:cstheme="minorHAnsi"/>
          <w:b/>
          <w:bCs/>
          <w:color w:val="444444"/>
          <w:sz w:val="40"/>
          <w:szCs w:val="40"/>
          <w:highlight w:val="yellow"/>
          <w:lang w:eastAsia="de-DE"/>
        </w:rPr>
        <w:t>Kinder</w:t>
      </w:r>
    </w:p>
    <w:p w:rsidR="005D2C73" w:rsidRPr="00960BA8" w:rsidRDefault="00B05AE3" w:rsidP="00B05AE3">
      <w:pPr>
        <w:spacing w:before="204" w:after="204" w:afterAutospacing="0" w:line="396" w:lineRule="atLeast"/>
        <w:textAlignment w:val="top"/>
        <w:rPr>
          <w:rFonts w:eastAsia="Times New Roman" w:cstheme="minorHAnsi"/>
          <w:color w:val="444444"/>
          <w:sz w:val="20"/>
          <w:szCs w:val="20"/>
          <w:lang w:eastAsia="de-DE"/>
        </w:rPr>
      </w:pPr>
      <w:r w:rsidRPr="00960BA8">
        <w:rPr>
          <w:rFonts w:eastAsia="Times New Roman" w:cstheme="minorHAnsi"/>
          <w:color w:val="444444"/>
          <w:sz w:val="20"/>
          <w:szCs w:val="20"/>
          <w:lang w:eastAsia="de-DE"/>
        </w:rPr>
        <w:tab/>
      </w:r>
    </w:p>
    <w:p w:rsidR="00287297" w:rsidRPr="00960BA8" w:rsidRDefault="00287297" w:rsidP="00B05AE3">
      <w:pPr>
        <w:spacing w:before="204" w:after="204" w:afterAutospacing="0" w:line="396" w:lineRule="atLeast"/>
        <w:textAlignment w:val="top"/>
        <w:rPr>
          <w:rFonts w:eastAsia="Times New Roman" w:cstheme="minorHAnsi"/>
          <w:b/>
          <w:color w:val="444444"/>
          <w:sz w:val="48"/>
          <w:szCs w:val="48"/>
          <w:lang w:eastAsia="de-DE"/>
        </w:rPr>
      </w:pPr>
    </w:p>
    <w:p w:rsidR="007E2E5D" w:rsidRPr="00960BA8" w:rsidRDefault="007E2E5D" w:rsidP="00B05AE3">
      <w:pPr>
        <w:spacing w:before="204" w:after="204" w:afterAutospacing="0" w:line="396" w:lineRule="atLeast"/>
        <w:textAlignment w:val="top"/>
        <w:rPr>
          <w:rFonts w:eastAsia="Times New Roman" w:cstheme="minorHAnsi"/>
          <w:b/>
          <w:color w:val="444444"/>
          <w:sz w:val="48"/>
          <w:szCs w:val="48"/>
          <w:lang w:eastAsia="de-DE"/>
        </w:rPr>
      </w:pPr>
    </w:p>
    <w:p w:rsidR="005D2C73" w:rsidRPr="00960BA8" w:rsidRDefault="005D2C73" w:rsidP="00B05AE3">
      <w:pPr>
        <w:spacing w:before="204" w:after="204" w:afterAutospacing="0" w:line="396" w:lineRule="atLeast"/>
        <w:textAlignment w:val="top"/>
        <w:rPr>
          <w:rFonts w:eastAsia="Times New Roman" w:cstheme="minorHAnsi"/>
          <w:b/>
          <w:color w:val="444444"/>
          <w:sz w:val="28"/>
          <w:szCs w:val="28"/>
          <w:lang w:eastAsia="de-DE"/>
        </w:rPr>
      </w:pPr>
      <w:r w:rsidRPr="00960BA8">
        <w:rPr>
          <w:rFonts w:eastAsia="Times New Roman" w:cstheme="minorHAnsi"/>
          <w:b/>
          <w:color w:val="444444"/>
          <w:sz w:val="28"/>
          <w:szCs w:val="28"/>
          <w:lang w:eastAsia="de-DE"/>
        </w:rPr>
        <w:t>Preise:</w:t>
      </w:r>
    </w:p>
    <w:p w:rsidR="00D0486C" w:rsidRDefault="009D3CA8" w:rsidP="00B05AE3">
      <w:pPr>
        <w:spacing w:before="204" w:after="204" w:afterAutospacing="0" w:line="396" w:lineRule="atLeast"/>
        <w:textAlignment w:val="top"/>
        <w:rPr>
          <w:rFonts w:eastAsia="Times New Roman" w:cstheme="minorHAnsi"/>
          <w:b/>
          <w:color w:val="444444"/>
          <w:sz w:val="28"/>
          <w:szCs w:val="28"/>
          <w:lang w:eastAsia="de-DE"/>
        </w:rPr>
      </w:pPr>
      <w:r w:rsidRPr="00960BA8">
        <w:rPr>
          <w:rFonts w:eastAsia="Times New Roman" w:cstheme="minorHAnsi"/>
          <w:b/>
          <w:color w:val="444444"/>
          <w:sz w:val="28"/>
          <w:szCs w:val="28"/>
          <w:lang w:eastAsia="de-DE"/>
        </w:rPr>
        <w:t xml:space="preserve">1 </w:t>
      </w:r>
      <w:r w:rsidR="00BE0629">
        <w:rPr>
          <w:rFonts w:eastAsia="Times New Roman" w:cstheme="minorHAnsi"/>
          <w:b/>
          <w:color w:val="444444"/>
          <w:sz w:val="28"/>
          <w:szCs w:val="28"/>
          <w:lang w:eastAsia="de-DE"/>
        </w:rPr>
        <w:t>. Roller</w:t>
      </w:r>
    </w:p>
    <w:p w:rsidR="00BE0629" w:rsidRDefault="00BE0629" w:rsidP="00B05AE3">
      <w:pPr>
        <w:spacing w:before="204" w:after="204" w:afterAutospacing="0" w:line="396" w:lineRule="atLeast"/>
        <w:textAlignment w:val="top"/>
        <w:rPr>
          <w:rFonts w:eastAsia="Times New Roman" w:cstheme="minorHAnsi"/>
          <w:b/>
          <w:color w:val="444444"/>
          <w:sz w:val="28"/>
          <w:szCs w:val="28"/>
          <w:lang w:eastAsia="de-DE"/>
        </w:rPr>
      </w:pPr>
      <w:r>
        <w:rPr>
          <w:rFonts w:eastAsia="Times New Roman" w:cstheme="minorHAnsi"/>
          <w:b/>
          <w:color w:val="444444"/>
          <w:sz w:val="28"/>
          <w:szCs w:val="28"/>
          <w:lang w:eastAsia="de-DE"/>
        </w:rPr>
        <w:t>2. Enten Luftmatratze</w:t>
      </w:r>
    </w:p>
    <w:p w:rsidR="00BE0629" w:rsidRDefault="00BE0629" w:rsidP="00B05AE3">
      <w:pPr>
        <w:spacing w:before="204" w:after="204" w:afterAutospacing="0" w:line="396" w:lineRule="atLeast"/>
        <w:textAlignment w:val="top"/>
        <w:rPr>
          <w:rFonts w:eastAsia="Times New Roman" w:cstheme="minorHAnsi"/>
          <w:b/>
          <w:color w:val="444444"/>
          <w:sz w:val="28"/>
          <w:szCs w:val="28"/>
          <w:lang w:eastAsia="de-DE"/>
        </w:rPr>
      </w:pPr>
      <w:r>
        <w:rPr>
          <w:rFonts w:eastAsia="Times New Roman" w:cstheme="minorHAnsi"/>
          <w:b/>
          <w:color w:val="444444"/>
          <w:sz w:val="28"/>
          <w:szCs w:val="28"/>
          <w:lang w:eastAsia="de-DE"/>
        </w:rPr>
        <w:t>3. Skateboard</w:t>
      </w:r>
    </w:p>
    <w:p w:rsidR="007708E4" w:rsidRDefault="00BE0629" w:rsidP="00B05AE3">
      <w:pPr>
        <w:spacing w:before="204" w:after="204" w:afterAutospacing="0" w:line="396" w:lineRule="atLeast"/>
        <w:textAlignment w:val="top"/>
        <w:rPr>
          <w:rFonts w:eastAsia="Times New Roman" w:cstheme="minorHAnsi"/>
          <w:b/>
          <w:color w:val="444444"/>
          <w:sz w:val="28"/>
          <w:szCs w:val="28"/>
          <w:lang w:eastAsia="de-DE"/>
        </w:rPr>
      </w:pPr>
      <w:r>
        <w:rPr>
          <w:rFonts w:eastAsia="Times New Roman" w:cstheme="minorHAnsi"/>
          <w:b/>
          <w:color w:val="444444"/>
          <w:sz w:val="28"/>
          <w:szCs w:val="28"/>
          <w:lang w:eastAsia="de-DE"/>
        </w:rPr>
        <w:t>4.-</w:t>
      </w:r>
      <w:r w:rsidR="007708E4">
        <w:rPr>
          <w:rFonts w:eastAsia="Times New Roman" w:cstheme="minorHAnsi"/>
          <w:b/>
          <w:color w:val="444444"/>
          <w:sz w:val="28"/>
          <w:szCs w:val="28"/>
          <w:lang w:eastAsia="de-DE"/>
        </w:rPr>
        <w:t xml:space="preserve">23. Gutscheine </w:t>
      </w:r>
      <w:proofErr w:type="spellStart"/>
      <w:r w:rsidR="007708E4">
        <w:rPr>
          <w:rFonts w:eastAsia="Times New Roman" w:cstheme="minorHAnsi"/>
          <w:b/>
          <w:color w:val="444444"/>
          <w:sz w:val="28"/>
          <w:szCs w:val="28"/>
          <w:lang w:eastAsia="de-DE"/>
        </w:rPr>
        <w:t>Eiswiese</w:t>
      </w:r>
      <w:proofErr w:type="spellEnd"/>
      <w:r w:rsidR="007708E4">
        <w:rPr>
          <w:rFonts w:eastAsia="Times New Roman" w:cstheme="minorHAnsi"/>
          <w:b/>
          <w:color w:val="444444"/>
          <w:sz w:val="28"/>
          <w:szCs w:val="28"/>
          <w:lang w:eastAsia="de-DE"/>
        </w:rPr>
        <w:t xml:space="preserve"> € 25,00</w:t>
      </w:r>
    </w:p>
    <w:p w:rsidR="00BE0629" w:rsidRPr="00960BA8" w:rsidRDefault="007708E4" w:rsidP="00B05AE3">
      <w:pPr>
        <w:spacing w:before="204" w:after="204" w:afterAutospacing="0" w:line="396" w:lineRule="atLeast"/>
        <w:textAlignment w:val="top"/>
        <w:rPr>
          <w:rFonts w:eastAsia="Times New Roman" w:cstheme="minorHAnsi"/>
          <w:b/>
          <w:color w:val="444444"/>
          <w:sz w:val="28"/>
          <w:szCs w:val="28"/>
          <w:lang w:eastAsia="de-DE"/>
        </w:rPr>
      </w:pPr>
      <w:r>
        <w:rPr>
          <w:rFonts w:eastAsia="Times New Roman" w:cstheme="minorHAnsi"/>
          <w:b/>
          <w:color w:val="444444"/>
          <w:sz w:val="28"/>
          <w:szCs w:val="28"/>
          <w:lang w:eastAsia="de-DE"/>
        </w:rPr>
        <w:t xml:space="preserve">24 </w:t>
      </w:r>
      <w:r w:rsidR="00BE0629">
        <w:rPr>
          <w:rFonts w:eastAsia="Times New Roman" w:cstheme="minorHAnsi"/>
          <w:b/>
          <w:color w:val="444444"/>
          <w:sz w:val="28"/>
          <w:szCs w:val="28"/>
          <w:lang w:eastAsia="de-DE"/>
        </w:rPr>
        <w:t>… diverse Plüschtiere, Bälle, Wasserspielzeug , Kinderüberraschungen</w:t>
      </w:r>
    </w:p>
    <w:p w:rsidR="007E2E5D" w:rsidRPr="00960BA8" w:rsidRDefault="007E2E5D" w:rsidP="00B05AE3">
      <w:pPr>
        <w:spacing w:before="204" w:after="204" w:afterAutospacing="0" w:line="396" w:lineRule="atLeast"/>
        <w:textAlignment w:val="top"/>
        <w:rPr>
          <w:rFonts w:eastAsia="Times New Roman" w:cstheme="minorHAnsi"/>
          <w:b/>
          <w:color w:val="444444"/>
          <w:sz w:val="28"/>
          <w:szCs w:val="28"/>
          <w:lang w:eastAsia="de-DE"/>
        </w:rPr>
      </w:pPr>
    </w:p>
    <w:p w:rsidR="00D0486C" w:rsidRPr="00960BA8" w:rsidRDefault="009D3CA8" w:rsidP="00B05AE3">
      <w:pPr>
        <w:spacing w:before="204" w:after="204" w:afterAutospacing="0" w:line="396" w:lineRule="atLeast"/>
        <w:textAlignment w:val="top"/>
        <w:rPr>
          <w:rFonts w:eastAsia="Times New Roman" w:cstheme="minorHAnsi"/>
          <w:b/>
          <w:color w:val="444444"/>
          <w:sz w:val="28"/>
          <w:szCs w:val="28"/>
          <w:lang w:eastAsia="de-DE"/>
        </w:rPr>
      </w:pPr>
      <w:r w:rsidRPr="00960BA8">
        <w:rPr>
          <w:rFonts w:eastAsia="Times New Roman" w:cstheme="minorHAnsi"/>
          <w:b/>
          <w:color w:val="444444"/>
          <w:sz w:val="28"/>
          <w:szCs w:val="28"/>
          <w:lang w:eastAsia="de-DE"/>
        </w:rPr>
        <w:t xml:space="preserve"> </w:t>
      </w:r>
    </w:p>
    <w:p w:rsidR="007E2E5D" w:rsidRPr="00960BA8" w:rsidRDefault="007E2E5D" w:rsidP="00B05AE3">
      <w:pPr>
        <w:spacing w:before="204" w:after="204" w:afterAutospacing="0" w:line="396" w:lineRule="atLeast"/>
        <w:textAlignment w:val="top"/>
        <w:rPr>
          <w:rFonts w:eastAsia="Times New Roman" w:cstheme="minorHAnsi"/>
          <w:b/>
          <w:color w:val="444444"/>
          <w:sz w:val="28"/>
          <w:szCs w:val="28"/>
          <w:lang w:eastAsia="de-DE"/>
        </w:rPr>
      </w:pPr>
    </w:p>
    <w:p w:rsidR="005D2C73" w:rsidRPr="00960BA8" w:rsidRDefault="005D2C73" w:rsidP="00B05AE3">
      <w:pPr>
        <w:spacing w:before="204" w:after="204" w:afterAutospacing="0" w:line="396" w:lineRule="atLeast"/>
        <w:textAlignment w:val="top"/>
        <w:rPr>
          <w:rFonts w:eastAsia="Times New Roman" w:cstheme="minorHAnsi"/>
          <w:b/>
          <w:color w:val="444444"/>
          <w:sz w:val="28"/>
          <w:szCs w:val="28"/>
          <w:lang w:eastAsia="de-DE"/>
        </w:rPr>
      </w:pPr>
    </w:p>
    <w:sectPr w:rsidR="005D2C73" w:rsidRPr="00960B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DCE"/>
    <w:rsid w:val="000857F2"/>
    <w:rsid w:val="00287297"/>
    <w:rsid w:val="004E527D"/>
    <w:rsid w:val="0057679E"/>
    <w:rsid w:val="005D2C73"/>
    <w:rsid w:val="005D2E7C"/>
    <w:rsid w:val="005E150D"/>
    <w:rsid w:val="005F72A6"/>
    <w:rsid w:val="007708E4"/>
    <w:rsid w:val="007E2E5D"/>
    <w:rsid w:val="008B6CAC"/>
    <w:rsid w:val="00960BA8"/>
    <w:rsid w:val="009D3CA8"/>
    <w:rsid w:val="00A1666E"/>
    <w:rsid w:val="00A9584A"/>
    <w:rsid w:val="00B05AE3"/>
    <w:rsid w:val="00BE0629"/>
    <w:rsid w:val="00C13425"/>
    <w:rsid w:val="00C30DCE"/>
    <w:rsid w:val="00C820C5"/>
    <w:rsid w:val="00CC29F6"/>
    <w:rsid w:val="00CF39CE"/>
    <w:rsid w:val="00D0486C"/>
    <w:rsid w:val="00D22663"/>
    <w:rsid w:val="00D50301"/>
    <w:rsid w:val="00DD6BF5"/>
    <w:rsid w:val="00EC448A"/>
    <w:rsid w:val="00FC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0DC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0D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0DC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0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48325">
              <w:marLeft w:val="0"/>
              <w:marRight w:val="0"/>
              <w:marTop w:val="0"/>
              <w:marBottom w:val="0"/>
              <w:divBdr>
                <w:top w:val="none" w:sz="0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  <w:divsChild>
                <w:div w:id="6488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7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05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44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00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617628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468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228469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62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792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890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611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534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152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www.goettinger-entenrennen.de/entenrennen/programm-ablauf-2017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D632E-DA5B-4A8F-AA58-2F7BFCAC3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Eisenacher</dc:creator>
  <cp:lastModifiedBy>Birgit Ellrott</cp:lastModifiedBy>
  <cp:revision>2</cp:revision>
  <cp:lastPrinted>2017-08-22T19:30:00Z</cp:lastPrinted>
  <dcterms:created xsi:type="dcterms:W3CDTF">2018-08-21T21:12:00Z</dcterms:created>
  <dcterms:modified xsi:type="dcterms:W3CDTF">2018-08-21T21:12:00Z</dcterms:modified>
</cp:coreProperties>
</file>